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022BC" w14:textId="38DD9BB5" w:rsidR="00696454" w:rsidRPr="002A78F4" w:rsidRDefault="008B2C3D" w:rsidP="00487102">
      <w:pPr>
        <w:ind w:leftChars="2800" w:left="5880"/>
        <w:jc w:val="right"/>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令和</w:t>
      </w:r>
      <w:r w:rsidR="0073769E" w:rsidRPr="002A78F4">
        <w:rPr>
          <w:rFonts w:ascii="HG丸ｺﾞｼｯｸM-PRO" w:eastAsia="HG丸ｺﾞｼｯｸM-PRO" w:hAnsi="HG丸ｺﾞｼｯｸM-PRO" w:hint="eastAsia"/>
          <w:szCs w:val="21"/>
        </w:rPr>
        <w:t xml:space="preserve">　</w:t>
      </w:r>
      <w:r w:rsidR="006045A6" w:rsidRPr="002A78F4">
        <w:rPr>
          <w:rFonts w:ascii="HG丸ｺﾞｼｯｸM-PRO" w:eastAsia="HG丸ｺﾞｼｯｸM-PRO" w:hAnsi="HG丸ｺﾞｼｯｸM-PRO" w:hint="eastAsia"/>
          <w:szCs w:val="21"/>
        </w:rPr>
        <w:t xml:space="preserve">　</w:t>
      </w:r>
      <w:r w:rsidR="00696454" w:rsidRPr="002A78F4">
        <w:rPr>
          <w:rFonts w:ascii="HG丸ｺﾞｼｯｸM-PRO" w:eastAsia="HG丸ｺﾞｼｯｸM-PRO" w:hAnsi="HG丸ｺﾞｼｯｸM-PRO" w:hint="eastAsia"/>
          <w:szCs w:val="21"/>
        </w:rPr>
        <w:t>年</w:t>
      </w:r>
      <w:r w:rsidR="0073769E" w:rsidRPr="002A78F4">
        <w:rPr>
          <w:rFonts w:ascii="HG丸ｺﾞｼｯｸM-PRO" w:eastAsia="HG丸ｺﾞｼｯｸM-PRO" w:hAnsi="HG丸ｺﾞｼｯｸM-PRO" w:hint="eastAsia"/>
          <w:szCs w:val="21"/>
        </w:rPr>
        <w:t xml:space="preserve">　</w:t>
      </w:r>
      <w:r w:rsidR="00D657CB" w:rsidRPr="002A78F4">
        <w:rPr>
          <w:rFonts w:ascii="HG丸ｺﾞｼｯｸM-PRO" w:eastAsia="HG丸ｺﾞｼｯｸM-PRO" w:hAnsi="HG丸ｺﾞｼｯｸM-PRO" w:hint="eastAsia"/>
          <w:szCs w:val="21"/>
        </w:rPr>
        <w:t xml:space="preserve">　</w:t>
      </w:r>
      <w:r w:rsidR="00696454" w:rsidRPr="002A78F4">
        <w:rPr>
          <w:rFonts w:ascii="HG丸ｺﾞｼｯｸM-PRO" w:eastAsia="HG丸ｺﾞｼｯｸM-PRO" w:hAnsi="HG丸ｺﾞｼｯｸM-PRO" w:hint="eastAsia"/>
          <w:szCs w:val="21"/>
        </w:rPr>
        <w:t>月</w:t>
      </w:r>
      <w:r w:rsidR="0073769E" w:rsidRPr="002A78F4">
        <w:rPr>
          <w:rFonts w:ascii="HG丸ｺﾞｼｯｸM-PRO" w:eastAsia="HG丸ｺﾞｼｯｸM-PRO" w:hAnsi="HG丸ｺﾞｼｯｸM-PRO" w:hint="eastAsia"/>
          <w:szCs w:val="21"/>
        </w:rPr>
        <w:t xml:space="preserve">　</w:t>
      </w:r>
      <w:r w:rsidR="00696454" w:rsidRPr="002A78F4">
        <w:rPr>
          <w:rFonts w:ascii="HG丸ｺﾞｼｯｸM-PRO" w:eastAsia="HG丸ｺﾞｼｯｸM-PRO" w:hAnsi="HG丸ｺﾞｼｯｸM-PRO" w:hint="eastAsia"/>
          <w:szCs w:val="21"/>
        </w:rPr>
        <w:t xml:space="preserve">　日</w:t>
      </w:r>
    </w:p>
    <w:p w14:paraId="6E114AEE" w14:textId="77777777" w:rsidR="00696454" w:rsidRPr="002A78F4" w:rsidRDefault="00696454" w:rsidP="002A78F4">
      <w:pPr>
        <w:rPr>
          <w:rFonts w:ascii="HG丸ｺﾞｼｯｸM-PRO" w:eastAsia="HG丸ｺﾞｼｯｸM-PRO" w:hAnsi="HG丸ｺﾞｼｯｸM-PRO" w:hint="eastAsia"/>
          <w:sz w:val="22"/>
        </w:rPr>
      </w:pPr>
    </w:p>
    <w:p w14:paraId="287474FD" w14:textId="77777777" w:rsidR="00696454" w:rsidRPr="002A78F4" w:rsidRDefault="00696454" w:rsidP="002A78F4">
      <w:pPr>
        <w:rPr>
          <w:rFonts w:ascii="HG丸ｺﾞｼｯｸM-PRO" w:eastAsia="HG丸ｺﾞｼｯｸM-PRO" w:hAnsi="HG丸ｺﾞｼｯｸM-PRO" w:hint="eastAsia"/>
          <w:sz w:val="22"/>
        </w:rPr>
      </w:pPr>
    </w:p>
    <w:p w14:paraId="16B8D060" w14:textId="77777777" w:rsidR="00696454" w:rsidRPr="002A78F4" w:rsidRDefault="00696454" w:rsidP="002156F7">
      <w:pPr>
        <w:jc w:val="center"/>
        <w:rPr>
          <w:rFonts w:ascii="HG丸ｺﾞｼｯｸM-PRO" w:eastAsia="HG丸ｺﾞｼｯｸM-PRO" w:hAnsi="HG丸ｺﾞｼｯｸM-PRO"/>
          <w:sz w:val="24"/>
          <w:szCs w:val="24"/>
        </w:rPr>
      </w:pPr>
      <w:r w:rsidRPr="002A78F4">
        <w:rPr>
          <w:rFonts w:ascii="HG丸ｺﾞｼｯｸM-PRO" w:eastAsia="HG丸ｺﾞｼｯｸM-PRO" w:hAnsi="HG丸ｺﾞｼｯｸM-PRO" w:hint="eastAsia"/>
          <w:sz w:val="24"/>
          <w:szCs w:val="24"/>
        </w:rPr>
        <w:t>反社会的勢力でないことの表明・確約に関する誓約書兼照会同意書</w:t>
      </w:r>
    </w:p>
    <w:p w14:paraId="4B1EAAC5" w14:textId="77777777" w:rsidR="00696454" w:rsidRPr="002A78F4" w:rsidRDefault="00696454" w:rsidP="002156F7">
      <w:pPr>
        <w:rPr>
          <w:rFonts w:ascii="HG丸ｺﾞｼｯｸM-PRO" w:eastAsia="HG丸ｺﾞｼｯｸM-PRO" w:hAnsi="HG丸ｺﾞｼｯｸM-PRO"/>
          <w:szCs w:val="21"/>
        </w:rPr>
      </w:pPr>
    </w:p>
    <w:p w14:paraId="728A34BC" w14:textId="77777777" w:rsidR="00696454" w:rsidRPr="002A78F4" w:rsidRDefault="00696454" w:rsidP="002A78F4">
      <w:pPr>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西そのぎ</w:t>
      </w:r>
      <w:r w:rsidRPr="002A78F4">
        <w:rPr>
          <w:rFonts w:ascii="HG丸ｺﾞｼｯｸM-PRO" w:eastAsia="HG丸ｺﾞｼｯｸM-PRO" w:hAnsi="HG丸ｺﾞｼｯｸM-PRO" w:hint="eastAsia"/>
          <w:szCs w:val="21"/>
          <w:lang w:eastAsia="zh-CN"/>
        </w:rPr>
        <w:t>商工会　様</w:t>
      </w:r>
    </w:p>
    <w:p w14:paraId="3B160316" w14:textId="77777777" w:rsidR="00696454" w:rsidRPr="002A78F4" w:rsidRDefault="00696454" w:rsidP="002156F7">
      <w:pPr>
        <w:ind w:leftChars="100" w:left="210"/>
        <w:rPr>
          <w:rFonts w:ascii="HG丸ｺﾞｼｯｸM-PRO" w:eastAsia="HG丸ｺﾞｼｯｸM-PRO" w:hAnsi="HG丸ｺﾞｼｯｸM-PRO"/>
          <w:szCs w:val="21"/>
          <w:lang w:eastAsia="zh-CN"/>
        </w:rPr>
      </w:pPr>
    </w:p>
    <w:p w14:paraId="56814752" w14:textId="5AC43A91" w:rsidR="00696454" w:rsidRPr="002A78F4" w:rsidRDefault="00696454" w:rsidP="00A84CE5">
      <w:pPr>
        <w:ind w:firstLineChars="2100" w:firstLine="4410"/>
        <w:rPr>
          <w:rFonts w:ascii="HG丸ｺﾞｼｯｸM-PRO" w:eastAsia="HG丸ｺﾞｼｯｸM-PRO" w:hAnsi="HG丸ｺﾞｼｯｸM-PRO"/>
          <w:szCs w:val="21"/>
          <w:lang w:eastAsia="zh-CN"/>
        </w:rPr>
      </w:pPr>
      <w:r w:rsidRPr="002A78F4">
        <w:rPr>
          <w:rFonts w:ascii="HG丸ｺﾞｼｯｸM-PRO" w:eastAsia="HG丸ｺﾞｼｯｸM-PRO" w:hAnsi="HG丸ｺﾞｼｯｸM-PRO" w:hint="eastAsia"/>
          <w:szCs w:val="21"/>
          <w:lang w:eastAsia="zh-CN"/>
        </w:rPr>
        <w:t xml:space="preserve">住所　</w:t>
      </w:r>
      <w:r w:rsidR="0073769E" w:rsidRPr="002A78F4">
        <w:rPr>
          <w:rFonts w:ascii="HG丸ｺﾞｼｯｸM-PRO" w:eastAsia="HG丸ｺﾞｼｯｸM-PRO" w:hAnsi="HG丸ｺﾞｼｯｸM-PRO" w:hint="eastAsia"/>
          <w:szCs w:val="21"/>
          <w:u w:val="single"/>
        </w:rPr>
        <w:t xml:space="preserve">　　　　　　　　　　　　　　　　　　</w:t>
      </w:r>
      <w:r w:rsidRPr="002A78F4">
        <w:rPr>
          <w:rFonts w:ascii="HG丸ｺﾞｼｯｸM-PRO" w:eastAsia="HG丸ｺﾞｼｯｸM-PRO" w:hAnsi="HG丸ｺﾞｼｯｸM-PRO" w:hint="eastAsia"/>
          <w:szCs w:val="21"/>
          <w:u w:val="single"/>
          <w:lang w:eastAsia="zh-CN"/>
        </w:rPr>
        <w:t xml:space="preserve">　　</w:t>
      </w:r>
      <w:r w:rsidRPr="002A78F4">
        <w:rPr>
          <w:rFonts w:ascii="HG丸ｺﾞｼｯｸM-PRO" w:eastAsia="HG丸ｺﾞｼｯｸM-PRO" w:hAnsi="HG丸ｺﾞｼｯｸM-PRO"/>
          <w:szCs w:val="21"/>
          <w:u w:val="single"/>
          <w:lang w:eastAsia="zh-CN"/>
        </w:rPr>
        <w:t xml:space="preserve">  </w:t>
      </w:r>
    </w:p>
    <w:p w14:paraId="3899F6F2" w14:textId="0F5F9175" w:rsidR="00696454" w:rsidRPr="002A78F4" w:rsidRDefault="00696454" w:rsidP="00A84CE5">
      <w:pPr>
        <w:spacing w:line="360" w:lineRule="auto"/>
        <w:ind w:left="840" w:firstLineChars="1700" w:firstLine="3570"/>
        <w:rPr>
          <w:rFonts w:ascii="HG丸ｺﾞｼｯｸM-PRO" w:eastAsia="HG丸ｺﾞｼｯｸM-PRO" w:hAnsi="HG丸ｺﾞｼｯｸM-PRO"/>
        </w:rPr>
      </w:pPr>
      <w:r w:rsidRPr="002A78F4">
        <w:rPr>
          <w:rFonts w:ascii="HG丸ｺﾞｼｯｸM-PRO" w:eastAsia="HG丸ｺﾞｼｯｸM-PRO" w:hAnsi="HG丸ｺﾞｼｯｸM-PRO" w:hint="eastAsia"/>
          <w:szCs w:val="21"/>
        </w:rPr>
        <w:t xml:space="preserve">氏名　</w:t>
      </w:r>
      <w:r w:rsidR="0073769E" w:rsidRPr="002A78F4">
        <w:rPr>
          <w:rFonts w:ascii="HG丸ｺﾞｼｯｸM-PRO" w:eastAsia="HG丸ｺﾞｼｯｸM-PRO" w:hAnsi="HG丸ｺﾞｼｯｸM-PRO" w:hint="eastAsia"/>
          <w:szCs w:val="21"/>
          <w:u w:val="single"/>
        </w:rPr>
        <w:t xml:space="preserve">　　　　　　</w:t>
      </w:r>
      <w:r w:rsidR="00761CD9" w:rsidRPr="002A78F4">
        <w:rPr>
          <w:rFonts w:ascii="HG丸ｺﾞｼｯｸM-PRO" w:eastAsia="HG丸ｺﾞｼｯｸM-PRO" w:hAnsi="HG丸ｺﾞｼｯｸM-PRO" w:hint="eastAsia"/>
          <w:szCs w:val="21"/>
          <w:u w:val="single"/>
        </w:rPr>
        <w:t xml:space="preserve">　</w:t>
      </w:r>
      <w:r w:rsidRPr="002A78F4">
        <w:rPr>
          <w:rFonts w:ascii="HG丸ｺﾞｼｯｸM-PRO" w:eastAsia="HG丸ｺﾞｼｯｸM-PRO" w:hAnsi="HG丸ｺﾞｼｯｸM-PRO" w:hint="eastAsia"/>
          <w:szCs w:val="21"/>
          <w:u w:val="single"/>
        </w:rPr>
        <w:t xml:space="preserve">　　　　　　　　　　　</w:t>
      </w:r>
      <w:r w:rsidRPr="002A78F4">
        <w:rPr>
          <w:rFonts w:ascii="HG丸ｺﾞｼｯｸM-PRO" w:eastAsia="HG丸ｺﾞｼｯｸM-PRO" w:hAnsi="HG丸ｺﾞｼｯｸM-PRO"/>
          <w:szCs w:val="21"/>
          <w:u w:val="single"/>
        </w:rPr>
        <w:t xml:space="preserve">  </w:t>
      </w:r>
      <w:r w:rsidRPr="002A78F4">
        <w:rPr>
          <w:rFonts w:ascii="HG丸ｺﾞｼｯｸM-PRO" w:eastAsia="HG丸ｺﾞｼｯｸM-PRO" w:hAnsi="HG丸ｺﾞｼｯｸM-PRO" w:hint="eastAsia"/>
          <w:szCs w:val="21"/>
          <w:u w:val="single"/>
        </w:rPr>
        <w:t xml:space="preserve">　</w:t>
      </w:r>
      <w:r w:rsidR="002A78F4">
        <w:rPr>
          <w:rFonts w:ascii="HG丸ｺﾞｼｯｸM-PRO" w:eastAsia="HG丸ｺﾞｼｯｸM-PRO" w:hAnsi="HG丸ｺﾞｼｯｸM-PRO" w:hint="eastAsia"/>
          <w:szCs w:val="21"/>
          <w:u w:val="single"/>
        </w:rPr>
        <w:t xml:space="preserve">　</w:t>
      </w:r>
    </w:p>
    <w:p w14:paraId="05A379CF" w14:textId="77777777" w:rsidR="00696454" w:rsidRPr="002A78F4" w:rsidRDefault="00696454" w:rsidP="002156F7">
      <w:pPr>
        <w:ind w:leftChars="100" w:left="210"/>
        <w:rPr>
          <w:rFonts w:ascii="HG丸ｺﾞｼｯｸM-PRO" w:eastAsia="HG丸ｺﾞｼｯｸM-PRO" w:hAnsi="HG丸ｺﾞｼｯｸM-PRO"/>
          <w:szCs w:val="21"/>
        </w:rPr>
      </w:pPr>
    </w:p>
    <w:p w14:paraId="6B84B025" w14:textId="03A5ED08" w:rsidR="00696454" w:rsidRDefault="00696454" w:rsidP="003370A0">
      <w:pPr>
        <w:spacing w:beforeLines="50" w:before="165"/>
        <w:ind w:firstLineChars="100" w:firstLine="21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私は、下記各項のいずれかに反したと認められることが判明した場合又はこの表明・確約が虚偽の申告であることが判明した場合は、直ちに</w:t>
      </w:r>
      <w:r w:rsidR="0073769E" w:rsidRPr="002A78F4">
        <w:rPr>
          <w:rFonts w:ascii="HG丸ｺﾞｼｯｸM-PRO" w:eastAsia="HG丸ｺﾞｼｯｸM-PRO" w:hAnsi="HG丸ｺﾞｼｯｸM-PRO" w:hint="eastAsia"/>
          <w:szCs w:val="21"/>
        </w:rPr>
        <w:t>チャレンジショップの出店契約を解除されても</w:t>
      </w:r>
      <w:r w:rsidRPr="002A78F4">
        <w:rPr>
          <w:rFonts w:ascii="HG丸ｺﾞｼｯｸM-PRO" w:eastAsia="HG丸ｺﾞｼｯｸM-PRO" w:hAnsi="HG丸ｺﾞｼｯｸM-PRO" w:hint="eastAsia"/>
          <w:szCs w:val="21"/>
        </w:rPr>
        <w:t>一切異議を申し立てず、賠償ないし保障を求めないとともに、これにより損害が生じた場合は一切私の責任といたします。また、下記各項のいずれかに該当するか否かの確認のため、貴会が専門機関（警察・長崎県暴力追放運動推進センター）に照会することについて同意します。</w:t>
      </w:r>
    </w:p>
    <w:p w14:paraId="4230A968" w14:textId="77777777" w:rsidR="002A78F4" w:rsidRPr="002A78F4" w:rsidRDefault="002A78F4" w:rsidP="002A78F4">
      <w:pPr>
        <w:spacing w:beforeLines="50" w:before="165"/>
        <w:rPr>
          <w:rFonts w:ascii="HG丸ｺﾞｼｯｸM-PRO" w:eastAsia="HG丸ｺﾞｼｯｸM-PRO" w:hAnsi="HG丸ｺﾞｼｯｸM-PRO" w:hint="eastAsia"/>
          <w:szCs w:val="21"/>
        </w:rPr>
      </w:pPr>
    </w:p>
    <w:p w14:paraId="1694BAD8" w14:textId="77777777" w:rsidR="008B2C3D" w:rsidRPr="002A78F4" w:rsidRDefault="00696454" w:rsidP="008B2C3D">
      <w:pPr>
        <w:pStyle w:val="ab"/>
        <w:rPr>
          <w:rFonts w:ascii="HG丸ｺﾞｼｯｸM-PRO" w:eastAsia="HG丸ｺﾞｼｯｸM-PRO" w:hAnsi="HG丸ｺﾞｼｯｸM-PRO"/>
        </w:rPr>
      </w:pPr>
      <w:r w:rsidRPr="002A78F4">
        <w:rPr>
          <w:rFonts w:ascii="HG丸ｺﾞｼｯｸM-PRO" w:eastAsia="HG丸ｺﾞｼｯｸM-PRO" w:hAnsi="HG丸ｺﾞｼｯｸM-PRO" w:hint="eastAsia"/>
        </w:rPr>
        <w:t>記</w:t>
      </w:r>
    </w:p>
    <w:p w14:paraId="62D0A36B" w14:textId="77777777" w:rsidR="008B2C3D" w:rsidRPr="002A78F4" w:rsidRDefault="008B2C3D" w:rsidP="008B2C3D">
      <w:pPr>
        <w:rPr>
          <w:rFonts w:ascii="HG丸ｺﾞｼｯｸM-PRO" w:eastAsia="HG丸ｺﾞｼｯｸM-PRO" w:hAnsi="HG丸ｺﾞｼｯｸM-PRO"/>
        </w:rPr>
      </w:pPr>
    </w:p>
    <w:p w14:paraId="6160492C" w14:textId="77777777" w:rsidR="00696454" w:rsidRPr="002A78F4" w:rsidRDefault="00696454" w:rsidP="00CB7795">
      <w:pPr>
        <w:pStyle w:val="a3"/>
        <w:numPr>
          <w:ilvl w:val="0"/>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 xml:space="preserve">私は、私及び私が役職員を務める先が、現在又は将来にわたって、次の各号のいずれにも該当しないことを表明・確約いたします。　</w:t>
      </w:r>
    </w:p>
    <w:p w14:paraId="45E3FE8A" w14:textId="77777777" w:rsidR="00696454" w:rsidRPr="002A78F4" w:rsidRDefault="00696454" w:rsidP="00DC2AD3">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暴力団（暴力団員による不当な行為の防止等に関する法律（平成３年法律第７７号。以下「暴</w:t>
      </w:r>
    </w:p>
    <w:p w14:paraId="56A8E101" w14:textId="77777777" w:rsidR="00696454" w:rsidRPr="002A78F4" w:rsidRDefault="00696454" w:rsidP="0025255C">
      <w:pPr>
        <w:pStyle w:val="a3"/>
        <w:ind w:leftChars="0" w:left="0" w:firstLineChars="400" w:firstLine="84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対法」という。）第２条第２号に規定する暴力団をいう。以下同じ。）</w:t>
      </w:r>
    </w:p>
    <w:p w14:paraId="27CCBA48" w14:textId="77777777" w:rsidR="00696454" w:rsidRPr="002A78F4" w:rsidRDefault="00696454" w:rsidP="00396442">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暴力団員（暴対法第２条第６号に規定する暴力団員をいう。以下同じ。）又は暴力団員でなくな</w:t>
      </w:r>
    </w:p>
    <w:p w14:paraId="74132A9A" w14:textId="77777777" w:rsidR="00696454" w:rsidRPr="002A78F4" w:rsidRDefault="00696454" w:rsidP="00396442">
      <w:pPr>
        <w:pStyle w:val="a3"/>
        <w:ind w:leftChars="0" w:left="567"/>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 xml:space="preserve">　ってから５年を経過しない者</w:t>
      </w:r>
    </w:p>
    <w:p w14:paraId="1E565CF8" w14:textId="77777777" w:rsidR="00696454" w:rsidRPr="002A78F4" w:rsidRDefault="00696454" w:rsidP="00396442">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暴力団準構成員（暴力団又は暴力団員の一定の統制の下にあって、暴力団の威力を背景に暴力</w:t>
      </w:r>
    </w:p>
    <w:p w14:paraId="723955DB" w14:textId="77777777" w:rsidR="00696454" w:rsidRPr="002A78F4" w:rsidRDefault="00696454" w:rsidP="00396442">
      <w:pPr>
        <w:pStyle w:val="a3"/>
        <w:ind w:leftChars="0" w:left="567" w:firstLineChars="100" w:firstLine="21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的不法行為等を行うおそれがある者又は暴力団若しくは暴力団員に対し資金、武器等の供給を</w:t>
      </w:r>
    </w:p>
    <w:p w14:paraId="1C9FA281" w14:textId="77777777" w:rsidR="00696454" w:rsidRPr="002A78F4" w:rsidRDefault="00696454" w:rsidP="00396442">
      <w:pPr>
        <w:pStyle w:val="a3"/>
        <w:ind w:leftChars="0" w:left="567" w:rightChars="-135" w:right="-283" w:firstLineChars="100" w:firstLine="21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行うなど暴力団の維持若しくは運営に協力する者のうち暴力団員以外のものをいう。以下同じ。）</w:t>
      </w:r>
    </w:p>
    <w:p w14:paraId="3329F0BA" w14:textId="77777777" w:rsidR="00696454" w:rsidRPr="002A78F4" w:rsidRDefault="00696454" w:rsidP="00396442">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暴力団関係企業（暴力団員が実質的にその経営に関与している企業、暴力団準構成員若しくは</w:t>
      </w:r>
    </w:p>
    <w:p w14:paraId="6B04DC72" w14:textId="77777777" w:rsidR="00696454" w:rsidRPr="002A78F4" w:rsidRDefault="00696454" w:rsidP="00396442">
      <w:pPr>
        <w:pStyle w:val="a3"/>
        <w:ind w:leftChars="0" w:left="170" w:firstLineChars="300" w:firstLine="63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元暴力団員が実質的に経営する企業であって暴力団に資金提供を行うなど暴力団の維持若しく</w:t>
      </w:r>
    </w:p>
    <w:p w14:paraId="3489E931" w14:textId="77777777" w:rsidR="00696454" w:rsidRPr="002A78F4" w:rsidRDefault="00696454" w:rsidP="00396442">
      <w:pPr>
        <w:pStyle w:val="a3"/>
        <w:ind w:leftChars="0" w:left="170" w:firstLineChars="300" w:firstLine="63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は運営に積極的に協力し、若しくは関与するもの又は業務の遂行等において積極的に暴力団を</w:t>
      </w:r>
    </w:p>
    <w:p w14:paraId="29C3C64F" w14:textId="77777777" w:rsidR="00696454" w:rsidRPr="002A78F4" w:rsidRDefault="00696454" w:rsidP="00396442">
      <w:pPr>
        <w:pStyle w:val="a3"/>
        <w:ind w:leftChars="0" w:left="170" w:firstLineChars="300" w:firstLine="63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利用し暴力団の維持若しくは運営に協力している企業をいう。）</w:t>
      </w:r>
    </w:p>
    <w:p w14:paraId="569B7F71" w14:textId="77777777" w:rsidR="00696454" w:rsidRPr="002A78F4" w:rsidRDefault="00696454" w:rsidP="00DA78C4">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総会屋等（総会屋、会社ゴロ等企業等を対象に不正な利益を求めて暴力的不法行為等を行うお</w:t>
      </w:r>
    </w:p>
    <w:p w14:paraId="2674FB7A" w14:textId="77777777" w:rsidR="00696454" w:rsidRPr="002A78F4" w:rsidRDefault="00696454" w:rsidP="00DA78C4">
      <w:pPr>
        <w:pStyle w:val="a3"/>
        <w:ind w:leftChars="0" w:left="567" w:firstLineChars="100" w:firstLine="21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それがあり、市民生活の安全に脅威を与える者をいう。）</w:t>
      </w:r>
    </w:p>
    <w:p w14:paraId="70E04099" w14:textId="77777777" w:rsidR="00696454" w:rsidRPr="002A78F4" w:rsidRDefault="00696454" w:rsidP="008408A4">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社会運動等標ぼうゴロ（社会運動若しくは政治活動を仮装し、又は標ぼうして、不正な利益を</w:t>
      </w:r>
    </w:p>
    <w:p w14:paraId="661B2025" w14:textId="77777777" w:rsidR="00696454" w:rsidRPr="002A78F4" w:rsidRDefault="00696454" w:rsidP="008408A4">
      <w:pPr>
        <w:pStyle w:val="a3"/>
        <w:ind w:leftChars="0" w:left="567" w:firstLineChars="100" w:firstLine="21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求めて暴力的不法行為等を行うおそれがあり、市民生活の安全に脅威を与える者をいう。）</w:t>
      </w:r>
    </w:p>
    <w:p w14:paraId="39AD214E" w14:textId="77777777" w:rsidR="00696454" w:rsidRPr="002A78F4" w:rsidRDefault="00696454" w:rsidP="00B37DD9">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特殊知能暴力集団等（暴力団との関係を背景に、その威力を用い、又は暴力団と資金的なつな</w:t>
      </w:r>
    </w:p>
    <w:p w14:paraId="41E37C76" w14:textId="77777777" w:rsidR="00696454" w:rsidRPr="002A78F4" w:rsidRDefault="00696454" w:rsidP="00B37DD9">
      <w:pPr>
        <w:pStyle w:val="a3"/>
        <w:ind w:leftChars="0" w:left="567" w:firstLineChars="100" w:firstLine="21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がりを有し、構造的な不正の中核となっている集団又は個人をいう。）</w:t>
      </w:r>
    </w:p>
    <w:p w14:paraId="4F2A8D83" w14:textId="77777777" w:rsidR="00696454" w:rsidRPr="002A78F4" w:rsidRDefault="00696454" w:rsidP="008A359B">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その他前各号に準ずる者及び団体（以下、本項各号に該当する者を「反社会的勢力」という。）</w:t>
      </w:r>
    </w:p>
    <w:p w14:paraId="2E83C1D8" w14:textId="77777777" w:rsidR="00696454" w:rsidRPr="002A78F4" w:rsidRDefault="00696454" w:rsidP="003370A0">
      <w:pPr>
        <w:pStyle w:val="a3"/>
        <w:numPr>
          <w:ilvl w:val="0"/>
          <w:numId w:val="4"/>
        </w:numPr>
        <w:spacing w:beforeLines="50" w:before="165"/>
        <w:ind w:leftChars="0" w:left="283" w:hangingChars="135" w:hanging="283"/>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私は、私及び私が役職員を務める先が、現在又は将来にわたって、前項の反社会的勢力又は反社会的勢力と密接な交友関係にある者（以下「反社会的勢力等」という。）と次の各号のいずれかに該当する</w:t>
      </w:r>
      <w:r w:rsidRPr="002A78F4">
        <w:rPr>
          <w:rFonts w:ascii="HG丸ｺﾞｼｯｸM-PRO" w:eastAsia="HG丸ｺﾞｼｯｸM-PRO" w:hAnsi="HG丸ｺﾞｼｯｸM-PRO" w:hint="eastAsia"/>
          <w:szCs w:val="21"/>
        </w:rPr>
        <w:lastRenderedPageBreak/>
        <w:t>関係も有しないことを表明・確約いたします。</w:t>
      </w:r>
    </w:p>
    <w:p w14:paraId="0FB03A7D" w14:textId="77777777" w:rsidR="00696454" w:rsidRPr="002A78F4" w:rsidRDefault="00696454" w:rsidP="00374857">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反社会的勢力等によって、その経営を支配されている関係</w:t>
      </w:r>
    </w:p>
    <w:p w14:paraId="76C077AB" w14:textId="77777777" w:rsidR="00696454" w:rsidRPr="002A78F4" w:rsidRDefault="00696454" w:rsidP="00374857">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反社会的勢力等がその経営に実質的に関与している関係</w:t>
      </w:r>
    </w:p>
    <w:p w14:paraId="50BBC60B" w14:textId="77777777" w:rsidR="00696454" w:rsidRPr="002A78F4" w:rsidRDefault="00696454" w:rsidP="0035480C">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反社会的勢力等を役職員や顧問としたり、反社会的勢力等に紛争解決の依頼や相談をしたりす</w:t>
      </w:r>
    </w:p>
    <w:p w14:paraId="4EA975A1" w14:textId="77777777" w:rsidR="00696454" w:rsidRPr="002A78F4" w:rsidRDefault="00696454" w:rsidP="0035480C">
      <w:pPr>
        <w:pStyle w:val="a3"/>
        <w:ind w:leftChars="0" w:left="567" w:firstLineChars="100" w:firstLine="21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るなど、反社会的勢力等を利用していると認められる関係</w:t>
      </w:r>
    </w:p>
    <w:p w14:paraId="56126EF7" w14:textId="77777777" w:rsidR="00696454" w:rsidRPr="002A78F4" w:rsidRDefault="00696454" w:rsidP="00374857">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反社会的勢力等に対して資金等の提供をし、又は便宜を供与するなどの関係</w:t>
      </w:r>
    </w:p>
    <w:p w14:paraId="1C37CC87" w14:textId="77777777" w:rsidR="00696454" w:rsidRPr="002A78F4" w:rsidRDefault="00696454" w:rsidP="00E926FE">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役職員又は経営に実質的に関与している者が反社会的勢力等と社会的に非難されるべき関係</w:t>
      </w:r>
    </w:p>
    <w:p w14:paraId="23AE25DF" w14:textId="77777777" w:rsidR="00696454" w:rsidRPr="002A78F4" w:rsidRDefault="00696454" w:rsidP="003370A0">
      <w:pPr>
        <w:pStyle w:val="a3"/>
        <w:numPr>
          <w:ilvl w:val="0"/>
          <w:numId w:val="4"/>
        </w:numPr>
        <w:spacing w:beforeLines="50" w:before="165"/>
        <w:ind w:leftChars="0" w:left="283" w:hangingChars="135" w:hanging="283"/>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私は、自ら又は第三者を利用して次の各号にいずれかに該当する行為を行わないことを表明・確約いたします。</w:t>
      </w:r>
    </w:p>
    <w:p w14:paraId="6AEF92C8" w14:textId="77777777" w:rsidR="00696454" w:rsidRPr="002A78F4" w:rsidRDefault="00696454" w:rsidP="001430BB">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暴力的な要求行為</w:t>
      </w:r>
    </w:p>
    <w:p w14:paraId="03DEFA65" w14:textId="77777777" w:rsidR="00696454" w:rsidRPr="002A78F4" w:rsidRDefault="00696454" w:rsidP="001430BB">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法的な責任を超えた不当な要求行為</w:t>
      </w:r>
    </w:p>
    <w:p w14:paraId="1C38B25C" w14:textId="77777777" w:rsidR="00696454" w:rsidRPr="002A78F4" w:rsidRDefault="00696454" w:rsidP="001430BB">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取引に関して、脅迫的な言動をし、又は暴力を用いる行為</w:t>
      </w:r>
    </w:p>
    <w:p w14:paraId="461F39B4" w14:textId="77777777" w:rsidR="00696454" w:rsidRPr="002A78F4" w:rsidRDefault="00696454" w:rsidP="001430BB">
      <w:pPr>
        <w:pStyle w:val="a3"/>
        <w:numPr>
          <w:ilvl w:val="1"/>
          <w:numId w:val="4"/>
        </w:numPr>
        <w:ind w:leftChars="0" w:left="709" w:hanging="539"/>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風説を流布し、偽計又は威力を用いて貴会の信用を棄損し、または貴会の業務を妨害する行為</w:t>
      </w:r>
    </w:p>
    <w:p w14:paraId="36F596C4" w14:textId="77777777" w:rsidR="00696454" w:rsidRPr="002A78F4" w:rsidRDefault="00696454" w:rsidP="00C21D79">
      <w:pPr>
        <w:pStyle w:val="a3"/>
        <w:numPr>
          <w:ilvl w:val="1"/>
          <w:numId w:val="4"/>
        </w:numPr>
        <w:ind w:leftChars="0"/>
        <w:rPr>
          <w:rFonts w:ascii="HG丸ｺﾞｼｯｸM-PRO" w:eastAsia="HG丸ｺﾞｼｯｸM-PRO" w:hAnsi="HG丸ｺﾞｼｯｸM-PRO"/>
          <w:szCs w:val="21"/>
        </w:rPr>
      </w:pPr>
      <w:r w:rsidRPr="002A78F4">
        <w:rPr>
          <w:rFonts w:ascii="HG丸ｺﾞｼｯｸM-PRO" w:eastAsia="HG丸ｺﾞｼｯｸM-PRO" w:hAnsi="HG丸ｺﾞｼｯｸM-PRO" w:hint="eastAsia"/>
          <w:szCs w:val="21"/>
        </w:rPr>
        <w:t>その他前各号に準ずる行為</w:t>
      </w:r>
    </w:p>
    <w:p w14:paraId="06A5B805" w14:textId="77777777" w:rsidR="00696454" w:rsidRDefault="00696454" w:rsidP="001C5015">
      <w:pPr>
        <w:widowControl/>
        <w:rPr>
          <w:rFonts w:ascii="ＭＳ 明朝"/>
          <w:szCs w:val="21"/>
        </w:rPr>
      </w:pPr>
    </w:p>
    <w:sectPr w:rsidR="00696454" w:rsidSect="000C6DC0">
      <w:pgSz w:w="11906" w:h="16838" w:code="9"/>
      <w:pgMar w:top="1440" w:right="1080" w:bottom="1440" w:left="1080"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176C9" w14:textId="77777777" w:rsidR="004F081B" w:rsidRDefault="004F081B" w:rsidP="0038574F">
      <w:r>
        <w:separator/>
      </w:r>
    </w:p>
  </w:endnote>
  <w:endnote w:type="continuationSeparator" w:id="0">
    <w:p w14:paraId="1B263C03" w14:textId="77777777" w:rsidR="004F081B" w:rsidRDefault="004F081B" w:rsidP="00385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E03FD" w14:textId="77777777" w:rsidR="004F081B" w:rsidRDefault="004F081B" w:rsidP="0038574F">
      <w:r>
        <w:separator/>
      </w:r>
    </w:p>
  </w:footnote>
  <w:footnote w:type="continuationSeparator" w:id="0">
    <w:p w14:paraId="3C5B3A5D" w14:textId="77777777" w:rsidR="004F081B" w:rsidRDefault="004F081B" w:rsidP="00385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DB8"/>
    <w:multiLevelType w:val="hybridMultilevel"/>
    <w:tmpl w:val="D8B07D66"/>
    <w:lvl w:ilvl="0" w:tplc="CF80E4A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FB5680"/>
    <w:multiLevelType w:val="hybridMultilevel"/>
    <w:tmpl w:val="98DA6AAC"/>
    <w:lvl w:ilvl="0" w:tplc="D48208C6">
      <w:start w:val="1"/>
      <w:numFmt w:val="decimalFullWidth"/>
      <w:suff w:val="nothing"/>
      <w:lvlText w:val="%1　"/>
      <w:lvlJc w:val="left"/>
      <w:pPr>
        <w:ind w:left="284" w:hanging="284"/>
      </w:pPr>
      <w:rPr>
        <w:rFonts w:ascii="ＭＳ 明朝" w:eastAsia="ＭＳ 明朝" w:hAnsi="Times New Roman" w:cs="Times New Roman" w:hint="eastAsia"/>
        <w:b w:val="0"/>
        <w:i w:val="0"/>
        <w:sz w:val="21"/>
      </w:rPr>
    </w:lvl>
    <w:lvl w:ilvl="1" w:tplc="58FC2C96">
      <w:start w:val="1"/>
      <w:numFmt w:val="decimalFullWidth"/>
      <w:suff w:val="nothing"/>
      <w:lvlText w:val="（%2）"/>
      <w:lvlJc w:val="left"/>
      <w:pPr>
        <w:ind w:left="567" w:hanging="397"/>
      </w:pPr>
      <w:rPr>
        <w:rFonts w:cs="Times New Roman"/>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15:restartNumberingAfterBreak="0">
    <w:nsid w:val="18D13DA3"/>
    <w:multiLevelType w:val="hybridMultilevel"/>
    <w:tmpl w:val="7A22EAA4"/>
    <w:lvl w:ilvl="0" w:tplc="461E6CC6">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265710E6"/>
    <w:multiLevelType w:val="hybridMultilevel"/>
    <w:tmpl w:val="874C0914"/>
    <w:lvl w:ilvl="0" w:tplc="66984A0E">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36A107AE"/>
    <w:multiLevelType w:val="hybridMultilevel"/>
    <w:tmpl w:val="FB442D0E"/>
    <w:lvl w:ilvl="0" w:tplc="E3E42E50">
      <w:start w:val="1"/>
      <w:numFmt w:val="decimalFullWidth"/>
      <w:suff w:val="nothing"/>
      <w:lvlText w:val="%1　"/>
      <w:lvlJc w:val="left"/>
      <w:pPr>
        <w:ind w:left="284" w:hanging="284"/>
      </w:pPr>
      <w:rPr>
        <w:rFonts w:ascii="HG丸ｺﾞｼｯｸM-PRO" w:eastAsia="HG丸ｺﾞｼｯｸM-PRO" w:hAnsi="HG丸ｺﾞｼｯｸM-PRO" w:cs="Times New Roman" w:hint="eastAsia"/>
        <w:b w:val="0"/>
        <w:i w:val="0"/>
        <w:sz w:val="21"/>
      </w:rPr>
    </w:lvl>
    <w:lvl w:ilvl="1" w:tplc="58FC2C96">
      <w:start w:val="1"/>
      <w:numFmt w:val="decimalFullWidth"/>
      <w:suff w:val="nothing"/>
      <w:lvlText w:val="（%2）"/>
      <w:lvlJc w:val="left"/>
      <w:pPr>
        <w:ind w:left="567" w:hanging="397"/>
      </w:pPr>
      <w:rPr>
        <w:rFonts w:cs="Times New Roman"/>
      </w:rPr>
    </w:lvl>
    <w:lvl w:ilvl="2" w:tplc="3692F89C">
      <w:start w:val="1"/>
      <w:numFmt w:val="decimalEnclosedCircle"/>
      <w:suff w:val="space"/>
      <w:lvlText w:val="%3"/>
      <w:lvlJc w:val="left"/>
      <w:pPr>
        <w:ind w:left="794" w:hanging="227"/>
      </w:pPr>
      <w:rPr>
        <w:rFonts w:cs="Times New Roman"/>
      </w:rPr>
    </w:lvl>
    <w:lvl w:ilvl="3" w:tplc="4C1C385A">
      <w:start w:val="1"/>
      <w:numFmt w:val="decimalFullWidth"/>
      <w:lvlText w:val="（%4）"/>
      <w:lvlJc w:val="left"/>
      <w:pPr>
        <w:ind w:left="1980" w:hanging="7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57B513FC"/>
    <w:multiLevelType w:val="multilevel"/>
    <w:tmpl w:val="BCBC032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77066F"/>
    <w:multiLevelType w:val="hybridMultilevel"/>
    <w:tmpl w:val="1A081FBE"/>
    <w:lvl w:ilvl="0" w:tplc="27881AF0">
      <w:start w:val="1"/>
      <w:numFmt w:val="decimalFullWidth"/>
      <w:suff w:val="nothing"/>
      <w:lvlText w:val="（%1）"/>
      <w:lvlJc w:val="left"/>
      <w:pPr>
        <w:ind w:left="680" w:hanging="510"/>
      </w:pPr>
      <w:rPr>
        <w:rFonts w:ascii="ＭＳ 明朝" w:eastAsia="ＭＳ 明朝" w:hAnsi="Times New Roman" w:cs="Times New Roman" w:hint="eastAsia"/>
        <w:sz w:val="24"/>
      </w:rPr>
    </w:lvl>
    <w:lvl w:ilvl="1" w:tplc="04090017">
      <w:start w:val="1"/>
      <w:numFmt w:val="aiueoFullWidth"/>
      <w:lvlText w:val="(%2)"/>
      <w:lvlJc w:val="left"/>
      <w:pPr>
        <w:ind w:left="1092" w:hanging="420"/>
      </w:pPr>
      <w:rPr>
        <w:rFonts w:cs="Times New Roman"/>
      </w:rPr>
    </w:lvl>
    <w:lvl w:ilvl="2" w:tplc="04090011">
      <w:start w:val="1"/>
      <w:numFmt w:val="decimalEnclosedCircle"/>
      <w:lvlText w:val="%3"/>
      <w:lvlJc w:val="left"/>
      <w:pPr>
        <w:ind w:left="1512" w:hanging="420"/>
      </w:pPr>
      <w:rPr>
        <w:rFonts w:cs="Times New Roman"/>
      </w:rPr>
    </w:lvl>
    <w:lvl w:ilvl="3" w:tplc="0409000F">
      <w:start w:val="1"/>
      <w:numFmt w:val="decimal"/>
      <w:lvlText w:val="%4."/>
      <w:lvlJc w:val="left"/>
      <w:pPr>
        <w:ind w:left="1932" w:hanging="420"/>
      </w:pPr>
      <w:rPr>
        <w:rFonts w:cs="Times New Roman"/>
      </w:rPr>
    </w:lvl>
    <w:lvl w:ilvl="4" w:tplc="04090017">
      <w:start w:val="1"/>
      <w:numFmt w:val="aiueoFullWidth"/>
      <w:lvlText w:val="(%5)"/>
      <w:lvlJc w:val="left"/>
      <w:pPr>
        <w:ind w:left="2352" w:hanging="420"/>
      </w:pPr>
      <w:rPr>
        <w:rFonts w:cs="Times New Roman"/>
      </w:rPr>
    </w:lvl>
    <w:lvl w:ilvl="5" w:tplc="04090011">
      <w:start w:val="1"/>
      <w:numFmt w:val="decimalEnclosedCircle"/>
      <w:lvlText w:val="%6"/>
      <w:lvlJc w:val="left"/>
      <w:pPr>
        <w:ind w:left="2772" w:hanging="420"/>
      </w:pPr>
      <w:rPr>
        <w:rFonts w:cs="Times New Roman"/>
      </w:rPr>
    </w:lvl>
    <w:lvl w:ilvl="6" w:tplc="0409000F">
      <w:start w:val="1"/>
      <w:numFmt w:val="decimal"/>
      <w:lvlText w:val="%7."/>
      <w:lvlJc w:val="left"/>
      <w:pPr>
        <w:ind w:left="3192" w:hanging="420"/>
      </w:pPr>
      <w:rPr>
        <w:rFonts w:cs="Times New Roman"/>
      </w:rPr>
    </w:lvl>
    <w:lvl w:ilvl="7" w:tplc="04090017">
      <w:start w:val="1"/>
      <w:numFmt w:val="aiueoFullWidth"/>
      <w:lvlText w:val="(%8)"/>
      <w:lvlJc w:val="left"/>
      <w:pPr>
        <w:ind w:left="3612" w:hanging="420"/>
      </w:pPr>
      <w:rPr>
        <w:rFonts w:cs="Times New Roman"/>
      </w:rPr>
    </w:lvl>
    <w:lvl w:ilvl="8" w:tplc="04090011">
      <w:start w:val="1"/>
      <w:numFmt w:val="decimalEnclosedCircle"/>
      <w:lvlText w:val="%9"/>
      <w:lvlJc w:val="left"/>
      <w:pPr>
        <w:ind w:left="4032" w:hanging="420"/>
      </w:pPr>
      <w:rPr>
        <w:rFonts w:cs="Times New Roman"/>
      </w:rPr>
    </w:lvl>
  </w:abstractNum>
  <w:abstractNum w:abstractNumId="7" w15:restartNumberingAfterBreak="0">
    <w:nsid w:val="6E1A1A4B"/>
    <w:multiLevelType w:val="hybridMultilevel"/>
    <w:tmpl w:val="6EA65380"/>
    <w:lvl w:ilvl="0" w:tplc="27881AF0">
      <w:start w:val="1"/>
      <w:numFmt w:val="decimalFullWidth"/>
      <w:suff w:val="nothing"/>
      <w:lvlText w:val="（%1）"/>
      <w:lvlJc w:val="left"/>
      <w:pPr>
        <w:ind w:left="680" w:hanging="510"/>
      </w:pPr>
      <w:rPr>
        <w:rFonts w:ascii="ＭＳ 明朝" w:eastAsia="ＭＳ 明朝" w:hAnsi="Times New Roman" w:cs="Times New Roman" w:hint="eastAsia"/>
        <w:sz w:val="24"/>
      </w:rPr>
    </w:lvl>
    <w:lvl w:ilvl="1" w:tplc="04090017">
      <w:start w:val="1"/>
      <w:numFmt w:val="aiueoFullWidth"/>
      <w:lvlText w:val="(%2)"/>
      <w:lvlJc w:val="left"/>
      <w:pPr>
        <w:ind w:left="1092" w:hanging="420"/>
      </w:pPr>
      <w:rPr>
        <w:rFonts w:cs="Times New Roman"/>
      </w:rPr>
    </w:lvl>
    <w:lvl w:ilvl="2" w:tplc="04090011">
      <w:start w:val="1"/>
      <w:numFmt w:val="decimalEnclosedCircle"/>
      <w:lvlText w:val="%3"/>
      <w:lvlJc w:val="left"/>
      <w:pPr>
        <w:ind w:left="1512" w:hanging="420"/>
      </w:pPr>
      <w:rPr>
        <w:rFonts w:cs="Times New Roman"/>
      </w:rPr>
    </w:lvl>
    <w:lvl w:ilvl="3" w:tplc="0409000F">
      <w:start w:val="1"/>
      <w:numFmt w:val="decimal"/>
      <w:lvlText w:val="%4."/>
      <w:lvlJc w:val="left"/>
      <w:pPr>
        <w:ind w:left="1932" w:hanging="420"/>
      </w:pPr>
      <w:rPr>
        <w:rFonts w:cs="Times New Roman"/>
      </w:rPr>
    </w:lvl>
    <w:lvl w:ilvl="4" w:tplc="04090017">
      <w:start w:val="1"/>
      <w:numFmt w:val="aiueoFullWidth"/>
      <w:lvlText w:val="(%5)"/>
      <w:lvlJc w:val="left"/>
      <w:pPr>
        <w:ind w:left="2352" w:hanging="420"/>
      </w:pPr>
      <w:rPr>
        <w:rFonts w:cs="Times New Roman"/>
      </w:rPr>
    </w:lvl>
    <w:lvl w:ilvl="5" w:tplc="04090011">
      <w:start w:val="1"/>
      <w:numFmt w:val="decimalEnclosedCircle"/>
      <w:lvlText w:val="%6"/>
      <w:lvlJc w:val="left"/>
      <w:pPr>
        <w:ind w:left="2772" w:hanging="420"/>
      </w:pPr>
      <w:rPr>
        <w:rFonts w:cs="Times New Roman"/>
      </w:rPr>
    </w:lvl>
    <w:lvl w:ilvl="6" w:tplc="0409000F">
      <w:start w:val="1"/>
      <w:numFmt w:val="decimal"/>
      <w:lvlText w:val="%7."/>
      <w:lvlJc w:val="left"/>
      <w:pPr>
        <w:ind w:left="3192" w:hanging="420"/>
      </w:pPr>
      <w:rPr>
        <w:rFonts w:cs="Times New Roman"/>
      </w:rPr>
    </w:lvl>
    <w:lvl w:ilvl="7" w:tplc="04090017">
      <w:start w:val="1"/>
      <w:numFmt w:val="aiueoFullWidth"/>
      <w:lvlText w:val="(%8)"/>
      <w:lvlJc w:val="left"/>
      <w:pPr>
        <w:ind w:left="3612" w:hanging="420"/>
      </w:pPr>
      <w:rPr>
        <w:rFonts w:cs="Times New Roman"/>
      </w:rPr>
    </w:lvl>
    <w:lvl w:ilvl="8" w:tplc="04090011">
      <w:start w:val="1"/>
      <w:numFmt w:val="decimalEnclosedCircle"/>
      <w:lvlText w:val="%9"/>
      <w:lvlJc w:val="left"/>
      <w:pPr>
        <w:ind w:left="4032" w:hanging="420"/>
      </w:pPr>
      <w:rPr>
        <w:rFonts w:cs="Times New Roman"/>
      </w:rPr>
    </w:lvl>
  </w:abstractNum>
  <w:abstractNum w:abstractNumId="8" w15:restartNumberingAfterBreak="0">
    <w:nsid w:val="6E24231E"/>
    <w:multiLevelType w:val="hybridMultilevel"/>
    <w:tmpl w:val="6EA65380"/>
    <w:lvl w:ilvl="0" w:tplc="27881AF0">
      <w:start w:val="1"/>
      <w:numFmt w:val="decimalFullWidth"/>
      <w:suff w:val="nothing"/>
      <w:lvlText w:val="（%1）"/>
      <w:lvlJc w:val="left"/>
      <w:pPr>
        <w:ind w:left="680" w:hanging="510"/>
      </w:pPr>
      <w:rPr>
        <w:rFonts w:ascii="ＭＳ 明朝" w:eastAsia="ＭＳ 明朝" w:hAnsi="Times New Roman" w:cs="Times New Roman" w:hint="eastAsia"/>
        <w:sz w:val="24"/>
      </w:rPr>
    </w:lvl>
    <w:lvl w:ilvl="1" w:tplc="04090017">
      <w:start w:val="1"/>
      <w:numFmt w:val="aiueoFullWidth"/>
      <w:lvlText w:val="(%2)"/>
      <w:lvlJc w:val="left"/>
      <w:pPr>
        <w:ind w:left="1092" w:hanging="420"/>
      </w:pPr>
      <w:rPr>
        <w:rFonts w:cs="Times New Roman"/>
      </w:rPr>
    </w:lvl>
    <w:lvl w:ilvl="2" w:tplc="04090011">
      <w:start w:val="1"/>
      <w:numFmt w:val="decimalEnclosedCircle"/>
      <w:lvlText w:val="%3"/>
      <w:lvlJc w:val="left"/>
      <w:pPr>
        <w:ind w:left="1512" w:hanging="420"/>
      </w:pPr>
      <w:rPr>
        <w:rFonts w:cs="Times New Roman"/>
      </w:rPr>
    </w:lvl>
    <w:lvl w:ilvl="3" w:tplc="0409000F">
      <w:start w:val="1"/>
      <w:numFmt w:val="decimal"/>
      <w:lvlText w:val="%4."/>
      <w:lvlJc w:val="left"/>
      <w:pPr>
        <w:ind w:left="1932" w:hanging="420"/>
      </w:pPr>
      <w:rPr>
        <w:rFonts w:cs="Times New Roman"/>
      </w:rPr>
    </w:lvl>
    <w:lvl w:ilvl="4" w:tplc="04090017">
      <w:start w:val="1"/>
      <w:numFmt w:val="aiueoFullWidth"/>
      <w:lvlText w:val="(%5)"/>
      <w:lvlJc w:val="left"/>
      <w:pPr>
        <w:ind w:left="2352" w:hanging="420"/>
      </w:pPr>
      <w:rPr>
        <w:rFonts w:cs="Times New Roman"/>
      </w:rPr>
    </w:lvl>
    <w:lvl w:ilvl="5" w:tplc="04090011">
      <w:start w:val="1"/>
      <w:numFmt w:val="decimalEnclosedCircle"/>
      <w:lvlText w:val="%6"/>
      <w:lvlJc w:val="left"/>
      <w:pPr>
        <w:ind w:left="2772" w:hanging="420"/>
      </w:pPr>
      <w:rPr>
        <w:rFonts w:cs="Times New Roman"/>
      </w:rPr>
    </w:lvl>
    <w:lvl w:ilvl="6" w:tplc="0409000F">
      <w:start w:val="1"/>
      <w:numFmt w:val="decimal"/>
      <w:lvlText w:val="%7."/>
      <w:lvlJc w:val="left"/>
      <w:pPr>
        <w:ind w:left="3192" w:hanging="420"/>
      </w:pPr>
      <w:rPr>
        <w:rFonts w:cs="Times New Roman"/>
      </w:rPr>
    </w:lvl>
    <w:lvl w:ilvl="7" w:tplc="04090017">
      <w:start w:val="1"/>
      <w:numFmt w:val="aiueoFullWidth"/>
      <w:lvlText w:val="(%8)"/>
      <w:lvlJc w:val="left"/>
      <w:pPr>
        <w:ind w:left="3612" w:hanging="420"/>
      </w:pPr>
      <w:rPr>
        <w:rFonts w:cs="Times New Roman"/>
      </w:rPr>
    </w:lvl>
    <w:lvl w:ilvl="8" w:tplc="04090011">
      <w:start w:val="1"/>
      <w:numFmt w:val="decimalEnclosedCircle"/>
      <w:lvlText w:val="%9"/>
      <w:lvlJc w:val="left"/>
      <w:pPr>
        <w:ind w:left="4032" w:hanging="420"/>
      </w:pPr>
      <w:rPr>
        <w:rFonts w:cs="Times New Roman"/>
      </w:rPr>
    </w:lvl>
  </w:abstractNum>
  <w:abstractNum w:abstractNumId="9" w15:restartNumberingAfterBreak="0">
    <w:nsid w:val="70A00AA3"/>
    <w:multiLevelType w:val="multilevel"/>
    <w:tmpl w:val="F4E0F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6361197">
    <w:abstractNumId w:val="5"/>
  </w:num>
  <w:num w:numId="2" w16cid:durableId="2141485968">
    <w:abstractNumId w:val="9"/>
  </w:num>
  <w:num w:numId="3" w16cid:durableId="15949009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3361563">
    <w:abstractNumId w:val="4"/>
  </w:num>
  <w:num w:numId="5" w16cid:durableId="14800022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9132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11516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9725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3846486">
    <w:abstractNumId w:val="0"/>
  </w:num>
  <w:num w:numId="10" w16cid:durableId="1324579348">
    <w:abstractNumId w:val="4"/>
  </w:num>
  <w:num w:numId="11" w16cid:durableId="414009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F95"/>
    <w:rsid w:val="00016B54"/>
    <w:rsid w:val="0003661C"/>
    <w:rsid w:val="0004473C"/>
    <w:rsid w:val="00045FFF"/>
    <w:rsid w:val="00080E9F"/>
    <w:rsid w:val="000867D5"/>
    <w:rsid w:val="000C66B7"/>
    <w:rsid w:val="000C6DC0"/>
    <w:rsid w:val="000E0F1A"/>
    <w:rsid w:val="000E282B"/>
    <w:rsid w:val="000F5699"/>
    <w:rsid w:val="001078B1"/>
    <w:rsid w:val="001103EA"/>
    <w:rsid w:val="00123F95"/>
    <w:rsid w:val="001402F5"/>
    <w:rsid w:val="00140CD2"/>
    <w:rsid w:val="001430BB"/>
    <w:rsid w:val="00152896"/>
    <w:rsid w:val="00165E70"/>
    <w:rsid w:val="001B69AC"/>
    <w:rsid w:val="001C5015"/>
    <w:rsid w:val="001E24D7"/>
    <w:rsid w:val="002156F7"/>
    <w:rsid w:val="00217CE9"/>
    <w:rsid w:val="00234D9E"/>
    <w:rsid w:val="002411DF"/>
    <w:rsid w:val="00242BC3"/>
    <w:rsid w:val="0025255C"/>
    <w:rsid w:val="0026163F"/>
    <w:rsid w:val="002812DD"/>
    <w:rsid w:val="002A78F4"/>
    <w:rsid w:val="002C1564"/>
    <w:rsid w:val="002C57A3"/>
    <w:rsid w:val="003370A0"/>
    <w:rsid w:val="00345445"/>
    <w:rsid w:val="0035480C"/>
    <w:rsid w:val="00374857"/>
    <w:rsid w:val="0038574F"/>
    <w:rsid w:val="00396442"/>
    <w:rsid w:val="003965AC"/>
    <w:rsid w:val="003A7A89"/>
    <w:rsid w:val="003F0CB4"/>
    <w:rsid w:val="003F1C3F"/>
    <w:rsid w:val="00414A80"/>
    <w:rsid w:val="00421A46"/>
    <w:rsid w:val="00472F17"/>
    <w:rsid w:val="00480875"/>
    <w:rsid w:val="00487102"/>
    <w:rsid w:val="00494D4D"/>
    <w:rsid w:val="004A1987"/>
    <w:rsid w:val="004F081B"/>
    <w:rsid w:val="004F6AC3"/>
    <w:rsid w:val="004F733A"/>
    <w:rsid w:val="00502212"/>
    <w:rsid w:val="005261AC"/>
    <w:rsid w:val="005407C5"/>
    <w:rsid w:val="00541657"/>
    <w:rsid w:val="005829EA"/>
    <w:rsid w:val="005F6080"/>
    <w:rsid w:val="00601DFC"/>
    <w:rsid w:val="006045A6"/>
    <w:rsid w:val="006147E2"/>
    <w:rsid w:val="00642A45"/>
    <w:rsid w:val="00653CA2"/>
    <w:rsid w:val="00696454"/>
    <w:rsid w:val="006F21B7"/>
    <w:rsid w:val="006F5377"/>
    <w:rsid w:val="007103B0"/>
    <w:rsid w:val="0073769E"/>
    <w:rsid w:val="00743582"/>
    <w:rsid w:val="0074439D"/>
    <w:rsid w:val="0075399B"/>
    <w:rsid w:val="00754173"/>
    <w:rsid w:val="00754B09"/>
    <w:rsid w:val="00761CD9"/>
    <w:rsid w:val="007943F9"/>
    <w:rsid w:val="007A70E3"/>
    <w:rsid w:val="007B17C2"/>
    <w:rsid w:val="007F33EC"/>
    <w:rsid w:val="007F74F5"/>
    <w:rsid w:val="00812140"/>
    <w:rsid w:val="00837182"/>
    <w:rsid w:val="008408A4"/>
    <w:rsid w:val="00850B70"/>
    <w:rsid w:val="0088732B"/>
    <w:rsid w:val="008A359B"/>
    <w:rsid w:val="008B1F89"/>
    <w:rsid w:val="008B2C3D"/>
    <w:rsid w:val="008E0A78"/>
    <w:rsid w:val="008E5884"/>
    <w:rsid w:val="008F2F1E"/>
    <w:rsid w:val="008F3564"/>
    <w:rsid w:val="008F7E53"/>
    <w:rsid w:val="00913163"/>
    <w:rsid w:val="00914151"/>
    <w:rsid w:val="009232F3"/>
    <w:rsid w:val="00927E98"/>
    <w:rsid w:val="00951E66"/>
    <w:rsid w:val="009554AA"/>
    <w:rsid w:val="00955A96"/>
    <w:rsid w:val="00982C8B"/>
    <w:rsid w:val="009923EA"/>
    <w:rsid w:val="009B3ACD"/>
    <w:rsid w:val="009B70FF"/>
    <w:rsid w:val="009C1DB8"/>
    <w:rsid w:val="009E05E9"/>
    <w:rsid w:val="009E5B25"/>
    <w:rsid w:val="00A1660C"/>
    <w:rsid w:val="00A34ABA"/>
    <w:rsid w:val="00A42965"/>
    <w:rsid w:val="00A5606C"/>
    <w:rsid w:val="00A8033E"/>
    <w:rsid w:val="00A84CE5"/>
    <w:rsid w:val="00AB0835"/>
    <w:rsid w:val="00AC0564"/>
    <w:rsid w:val="00B0428F"/>
    <w:rsid w:val="00B15AE2"/>
    <w:rsid w:val="00B37DD9"/>
    <w:rsid w:val="00B749F9"/>
    <w:rsid w:val="00B76407"/>
    <w:rsid w:val="00B85202"/>
    <w:rsid w:val="00BA33DD"/>
    <w:rsid w:val="00BB4891"/>
    <w:rsid w:val="00BC3AEC"/>
    <w:rsid w:val="00BD1F39"/>
    <w:rsid w:val="00BE3D5E"/>
    <w:rsid w:val="00BF0F6C"/>
    <w:rsid w:val="00BF46E6"/>
    <w:rsid w:val="00C15A2E"/>
    <w:rsid w:val="00C16495"/>
    <w:rsid w:val="00C176EC"/>
    <w:rsid w:val="00C21D79"/>
    <w:rsid w:val="00CB7795"/>
    <w:rsid w:val="00CE5AEA"/>
    <w:rsid w:val="00D31C36"/>
    <w:rsid w:val="00D43388"/>
    <w:rsid w:val="00D5589D"/>
    <w:rsid w:val="00D657CB"/>
    <w:rsid w:val="00D92E55"/>
    <w:rsid w:val="00DA78C4"/>
    <w:rsid w:val="00DC21BA"/>
    <w:rsid w:val="00DC2AD3"/>
    <w:rsid w:val="00DE1AA2"/>
    <w:rsid w:val="00E23362"/>
    <w:rsid w:val="00E44AE8"/>
    <w:rsid w:val="00E50BD6"/>
    <w:rsid w:val="00E60525"/>
    <w:rsid w:val="00E62500"/>
    <w:rsid w:val="00E926FE"/>
    <w:rsid w:val="00E939EB"/>
    <w:rsid w:val="00EB385F"/>
    <w:rsid w:val="00F110BF"/>
    <w:rsid w:val="00F1402B"/>
    <w:rsid w:val="00F2123F"/>
    <w:rsid w:val="00F249C4"/>
    <w:rsid w:val="00F30244"/>
    <w:rsid w:val="00F3417D"/>
    <w:rsid w:val="00F50D71"/>
    <w:rsid w:val="00F54AFE"/>
    <w:rsid w:val="00F77CB3"/>
    <w:rsid w:val="00F835D9"/>
    <w:rsid w:val="00F93242"/>
    <w:rsid w:val="00FD5E81"/>
    <w:rsid w:val="00FF6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E00CFA"/>
  <w15:docId w15:val="{43058F7B-6706-4AD8-96AC-833FA336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51">
    <w:name w:val="05_本文_1字下げ"/>
    <w:basedOn w:val="a"/>
    <w:link w:val="051Char"/>
    <w:uiPriority w:val="99"/>
    <w:rsid w:val="00123F95"/>
    <w:pPr>
      <w:wordWrap w:val="0"/>
      <w:autoSpaceDE w:val="0"/>
      <w:autoSpaceDN w:val="0"/>
      <w:adjustRightInd w:val="0"/>
      <w:ind w:left="100" w:hangingChars="100" w:hanging="100"/>
    </w:pPr>
    <w:rPr>
      <w:rFonts w:ascii="ＭＳ 明朝"/>
      <w:szCs w:val="21"/>
    </w:rPr>
  </w:style>
  <w:style w:type="character" w:customStyle="1" w:styleId="051Char">
    <w:name w:val="05_本文_1字下げ Char"/>
    <w:basedOn w:val="a0"/>
    <w:link w:val="051"/>
    <w:uiPriority w:val="99"/>
    <w:locked/>
    <w:rsid w:val="00123F95"/>
    <w:rPr>
      <w:rFonts w:ascii="ＭＳ 明朝" w:eastAsia="ＭＳ 明朝" w:hAnsi="Century" w:cs="Times New Roman"/>
      <w:sz w:val="21"/>
      <w:szCs w:val="21"/>
    </w:rPr>
  </w:style>
  <w:style w:type="paragraph" w:styleId="a3">
    <w:name w:val="List Paragraph"/>
    <w:basedOn w:val="a"/>
    <w:uiPriority w:val="99"/>
    <w:qFormat/>
    <w:rsid w:val="002156F7"/>
    <w:pPr>
      <w:ind w:leftChars="400" w:left="840"/>
    </w:pPr>
  </w:style>
  <w:style w:type="character" w:styleId="a4">
    <w:name w:val="Hyperlink"/>
    <w:basedOn w:val="a0"/>
    <w:uiPriority w:val="99"/>
    <w:semiHidden/>
    <w:rsid w:val="002156F7"/>
    <w:rPr>
      <w:rFonts w:cs="Times New Roman"/>
      <w:color w:val="0000FF"/>
      <w:u w:val="single"/>
    </w:rPr>
  </w:style>
  <w:style w:type="paragraph" w:customStyle="1" w:styleId="msolistparagraph0">
    <w:name w:val="msolistparagraph"/>
    <w:basedOn w:val="a"/>
    <w:uiPriority w:val="99"/>
    <w:rsid w:val="007943F9"/>
    <w:pPr>
      <w:widowControl/>
      <w:ind w:leftChars="400" w:left="400"/>
    </w:pPr>
    <w:rPr>
      <w:rFonts w:ascii="Arial" w:eastAsia="ＭＳ Ｐゴシック" w:hAnsi="Arial" w:cs="Arial"/>
      <w:kern w:val="0"/>
      <w:szCs w:val="21"/>
    </w:rPr>
  </w:style>
  <w:style w:type="paragraph" w:styleId="a5">
    <w:name w:val="Balloon Text"/>
    <w:basedOn w:val="a"/>
    <w:link w:val="a6"/>
    <w:uiPriority w:val="99"/>
    <w:semiHidden/>
    <w:rsid w:val="00242BC3"/>
    <w:rPr>
      <w:rFonts w:ascii="Arial" w:eastAsia="ＭＳ ゴシック" w:hAnsi="Arial"/>
      <w:sz w:val="18"/>
      <w:szCs w:val="18"/>
    </w:rPr>
  </w:style>
  <w:style w:type="character" w:customStyle="1" w:styleId="a6">
    <w:name w:val="吹き出し (文字)"/>
    <w:basedOn w:val="a0"/>
    <w:link w:val="a5"/>
    <w:uiPriority w:val="99"/>
    <w:semiHidden/>
    <w:locked/>
    <w:rsid w:val="00242BC3"/>
    <w:rPr>
      <w:rFonts w:ascii="Arial" w:eastAsia="ＭＳ ゴシック" w:hAnsi="Arial" w:cs="Times New Roman"/>
      <w:sz w:val="18"/>
      <w:szCs w:val="18"/>
    </w:rPr>
  </w:style>
  <w:style w:type="paragraph" w:styleId="a7">
    <w:name w:val="header"/>
    <w:basedOn w:val="a"/>
    <w:link w:val="a8"/>
    <w:uiPriority w:val="99"/>
    <w:rsid w:val="0038574F"/>
    <w:pPr>
      <w:tabs>
        <w:tab w:val="center" w:pos="4252"/>
        <w:tab w:val="right" w:pos="8504"/>
      </w:tabs>
      <w:snapToGrid w:val="0"/>
    </w:pPr>
  </w:style>
  <w:style w:type="character" w:customStyle="1" w:styleId="a8">
    <w:name w:val="ヘッダー (文字)"/>
    <w:basedOn w:val="a0"/>
    <w:link w:val="a7"/>
    <w:uiPriority w:val="99"/>
    <w:locked/>
    <w:rsid w:val="0038574F"/>
    <w:rPr>
      <w:rFonts w:cs="Times New Roman"/>
    </w:rPr>
  </w:style>
  <w:style w:type="paragraph" w:styleId="a9">
    <w:name w:val="footer"/>
    <w:basedOn w:val="a"/>
    <w:link w:val="aa"/>
    <w:uiPriority w:val="99"/>
    <w:rsid w:val="0038574F"/>
    <w:pPr>
      <w:tabs>
        <w:tab w:val="center" w:pos="4252"/>
        <w:tab w:val="right" w:pos="8504"/>
      </w:tabs>
      <w:snapToGrid w:val="0"/>
    </w:pPr>
  </w:style>
  <w:style w:type="character" w:customStyle="1" w:styleId="aa">
    <w:name w:val="フッター (文字)"/>
    <w:basedOn w:val="a0"/>
    <w:link w:val="a9"/>
    <w:uiPriority w:val="99"/>
    <w:locked/>
    <w:rsid w:val="0038574F"/>
    <w:rPr>
      <w:rFonts w:cs="Times New Roman"/>
    </w:rPr>
  </w:style>
  <w:style w:type="paragraph" w:styleId="ab">
    <w:name w:val="Note Heading"/>
    <w:basedOn w:val="a"/>
    <w:next w:val="a"/>
    <w:link w:val="ac"/>
    <w:uiPriority w:val="99"/>
    <w:unhideWhenUsed/>
    <w:rsid w:val="008B2C3D"/>
    <w:pPr>
      <w:jc w:val="center"/>
    </w:pPr>
    <w:rPr>
      <w:rFonts w:ascii="ＭＳ 明朝"/>
      <w:szCs w:val="21"/>
    </w:rPr>
  </w:style>
  <w:style w:type="character" w:customStyle="1" w:styleId="ac">
    <w:name w:val="記 (文字)"/>
    <w:basedOn w:val="a0"/>
    <w:link w:val="ab"/>
    <w:uiPriority w:val="99"/>
    <w:rsid w:val="008B2C3D"/>
    <w:rPr>
      <w:rFonts w:ascii="ＭＳ 明朝"/>
      <w:szCs w:val="21"/>
    </w:rPr>
  </w:style>
  <w:style w:type="paragraph" w:styleId="ad">
    <w:name w:val="Closing"/>
    <w:basedOn w:val="a"/>
    <w:link w:val="ae"/>
    <w:uiPriority w:val="99"/>
    <w:unhideWhenUsed/>
    <w:rsid w:val="008B2C3D"/>
    <w:pPr>
      <w:jc w:val="right"/>
    </w:pPr>
    <w:rPr>
      <w:rFonts w:ascii="ＭＳ 明朝"/>
      <w:szCs w:val="21"/>
    </w:rPr>
  </w:style>
  <w:style w:type="character" w:customStyle="1" w:styleId="ae">
    <w:name w:val="結語 (文字)"/>
    <w:basedOn w:val="a0"/>
    <w:link w:val="ad"/>
    <w:uiPriority w:val="99"/>
    <w:rsid w:val="008B2C3D"/>
    <w:rPr>
      <w:rFonts w:asci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1515</Words>
  <Characters>45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Toshiba</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植竹 規悦</dc:creator>
  <cp:lastModifiedBy>SN-19</cp:lastModifiedBy>
  <cp:revision>3</cp:revision>
  <cp:lastPrinted>2020-05-25T00:15:00Z</cp:lastPrinted>
  <dcterms:created xsi:type="dcterms:W3CDTF">2021-07-09T05:39:00Z</dcterms:created>
  <dcterms:modified xsi:type="dcterms:W3CDTF">2024-05-31T07:15:00Z</dcterms:modified>
</cp:coreProperties>
</file>